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CB" w:rsidRPr="002750C4" w:rsidRDefault="000E48CB" w:rsidP="000E48CB">
      <w:pPr>
        <w:ind w:left="3780"/>
        <w:rPr>
          <w:rFonts w:ascii="Verdana" w:hAnsi="Verdana"/>
          <w:sz w:val="20"/>
          <w:szCs w:val="20"/>
        </w:rPr>
      </w:pPr>
      <w:r w:rsidRPr="002750C4">
        <w:rPr>
          <w:rFonts w:ascii="Verdana" w:hAnsi="Verdana"/>
          <w:sz w:val="20"/>
          <w:szCs w:val="20"/>
        </w:rPr>
        <w:t>В Староминской районный суд Краснодарского края</w:t>
      </w:r>
    </w:p>
    <w:p w:rsidR="000E48CB" w:rsidRPr="002750C4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</w:p>
    <w:p w:rsidR="000E48CB" w:rsidRPr="00E762D2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  <w:r w:rsidRPr="00E762D2">
        <w:rPr>
          <w:rFonts w:ascii="Verdana" w:hAnsi="Verdana"/>
          <w:sz w:val="20"/>
          <w:szCs w:val="20"/>
        </w:rPr>
        <w:t>Истица:</w:t>
      </w:r>
    </w:p>
    <w:p w:rsidR="000E48CB" w:rsidRPr="00E762D2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  <w:proofErr w:type="spellStart"/>
      <w:r w:rsidRPr="00E762D2">
        <w:rPr>
          <w:rFonts w:ascii="Verdana" w:hAnsi="Verdana"/>
          <w:sz w:val="20"/>
          <w:szCs w:val="20"/>
        </w:rPr>
        <w:t>Чинчикайте</w:t>
      </w:r>
      <w:proofErr w:type="spellEnd"/>
      <w:r w:rsidRPr="00E762D2">
        <w:rPr>
          <w:rFonts w:ascii="Verdana" w:hAnsi="Verdana"/>
          <w:sz w:val="20"/>
          <w:szCs w:val="20"/>
        </w:rPr>
        <w:t xml:space="preserve"> Ирина Георгиевна</w:t>
      </w:r>
    </w:p>
    <w:p w:rsidR="000E48CB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  <w:r w:rsidRPr="00E762D2">
        <w:rPr>
          <w:rFonts w:ascii="Verdana" w:hAnsi="Verdana"/>
          <w:sz w:val="20"/>
          <w:szCs w:val="20"/>
        </w:rPr>
        <w:t>ст. Староминская, ул. Барона Врангеля, 87</w:t>
      </w:r>
    </w:p>
    <w:p w:rsidR="000E48CB" w:rsidRPr="00E762D2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</w:p>
    <w:p w:rsidR="000E48CB" w:rsidRPr="00E762D2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Ответчик:</w:t>
      </w:r>
    </w:p>
    <w:p w:rsidR="000E48CB" w:rsidRPr="00E762D2" w:rsidRDefault="000E48CB" w:rsidP="000E48CB">
      <w:pPr>
        <w:ind w:left="3780"/>
        <w:jc w:val="both"/>
      </w:pPr>
      <w:proofErr w:type="gramStart"/>
      <w:r w:rsidRPr="00E762D2">
        <w:rPr>
          <w:rFonts w:ascii="Verdana" w:hAnsi="Verdana"/>
          <w:sz w:val="20"/>
          <w:szCs w:val="20"/>
        </w:rPr>
        <w:t>Барыга</w:t>
      </w:r>
      <w:proofErr w:type="gramEnd"/>
      <w:r w:rsidRPr="00E762D2">
        <w:rPr>
          <w:rFonts w:ascii="Verdana" w:hAnsi="Verdana"/>
          <w:sz w:val="20"/>
          <w:szCs w:val="20"/>
        </w:rPr>
        <w:t xml:space="preserve"> </w:t>
      </w:r>
      <w:proofErr w:type="spellStart"/>
      <w:r w:rsidRPr="00E762D2">
        <w:rPr>
          <w:rFonts w:ascii="Verdana" w:hAnsi="Verdana"/>
          <w:sz w:val="20"/>
          <w:szCs w:val="20"/>
        </w:rPr>
        <w:t>Евлампий</w:t>
      </w:r>
      <w:proofErr w:type="spellEnd"/>
      <w:r w:rsidRPr="00E762D2">
        <w:rPr>
          <w:rFonts w:ascii="Verdana" w:hAnsi="Verdana"/>
          <w:sz w:val="20"/>
          <w:szCs w:val="20"/>
        </w:rPr>
        <w:t xml:space="preserve"> Иванович</w:t>
      </w:r>
      <w:r w:rsidRPr="00E762D2">
        <w:t xml:space="preserve"> </w:t>
      </w:r>
    </w:p>
    <w:p w:rsidR="000E48CB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  <w:r w:rsidRPr="00E762D2">
        <w:rPr>
          <w:rFonts w:ascii="Verdana" w:hAnsi="Verdana"/>
          <w:sz w:val="20"/>
          <w:szCs w:val="20"/>
        </w:rPr>
        <w:t>ст. Староминская, ул. Барона Врангеля, 87</w:t>
      </w:r>
    </w:p>
    <w:p w:rsidR="000E48CB" w:rsidRPr="00E762D2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</w:p>
    <w:p w:rsidR="000E48CB" w:rsidRPr="00E762D2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  <w:r w:rsidRPr="00E762D2">
        <w:rPr>
          <w:rFonts w:ascii="Verdana" w:hAnsi="Verdana"/>
          <w:sz w:val="20"/>
          <w:szCs w:val="20"/>
        </w:rPr>
        <w:t xml:space="preserve">Цена иска: </w:t>
      </w:r>
    </w:p>
    <w:p w:rsidR="000E48CB" w:rsidRPr="00B25FE6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621 900 (шестьсот двадцать одна тысяча девятьсот) рублей. </w:t>
      </w:r>
    </w:p>
    <w:p w:rsidR="000E48CB" w:rsidRPr="002750C4" w:rsidRDefault="000E48CB" w:rsidP="000E48CB">
      <w:pPr>
        <w:ind w:left="3780"/>
        <w:jc w:val="both"/>
        <w:rPr>
          <w:rFonts w:ascii="Verdana" w:hAnsi="Verdana"/>
          <w:sz w:val="20"/>
          <w:szCs w:val="20"/>
        </w:rPr>
      </w:pPr>
    </w:p>
    <w:p w:rsidR="000E48CB" w:rsidRPr="002750C4" w:rsidRDefault="000E48CB" w:rsidP="000E48CB">
      <w:pPr>
        <w:rPr>
          <w:rFonts w:ascii="Verdana" w:hAnsi="Verdana"/>
          <w:sz w:val="20"/>
          <w:szCs w:val="20"/>
        </w:rPr>
      </w:pPr>
    </w:p>
    <w:p w:rsidR="000E48CB" w:rsidRPr="002750C4" w:rsidRDefault="000E48CB" w:rsidP="000E48CB">
      <w:pPr>
        <w:jc w:val="center"/>
        <w:rPr>
          <w:rFonts w:ascii="Verdana" w:hAnsi="Verdana"/>
          <w:sz w:val="20"/>
          <w:szCs w:val="20"/>
        </w:rPr>
      </w:pPr>
      <w:r w:rsidRPr="002750C4">
        <w:rPr>
          <w:rFonts w:ascii="Verdana" w:hAnsi="Verdana"/>
          <w:sz w:val="20"/>
          <w:szCs w:val="20"/>
        </w:rPr>
        <w:t>ИСКОВОЕ  ЗАЯВЛЕНИЕ</w:t>
      </w:r>
    </w:p>
    <w:p w:rsidR="000E48CB" w:rsidRPr="002750C4" w:rsidRDefault="000E48CB" w:rsidP="000E48CB">
      <w:pPr>
        <w:jc w:val="center"/>
        <w:rPr>
          <w:rFonts w:ascii="Verdana" w:hAnsi="Verdana"/>
          <w:sz w:val="20"/>
          <w:szCs w:val="20"/>
        </w:rPr>
      </w:pPr>
      <w:r w:rsidRPr="002750C4">
        <w:rPr>
          <w:rFonts w:ascii="Verdana" w:hAnsi="Verdana"/>
          <w:sz w:val="20"/>
          <w:szCs w:val="20"/>
        </w:rPr>
        <w:t>о разделе совместно нажитого имущества</w:t>
      </w:r>
    </w:p>
    <w:p w:rsidR="000E48CB" w:rsidRPr="002750C4" w:rsidRDefault="000E48CB" w:rsidP="000E48CB">
      <w:pPr>
        <w:jc w:val="center"/>
        <w:rPr>
          <w:rFonts w:ascii="Verdana" w:hAnsi="Verdana"/>
          <w:sz w:val="20"/>
          <w:szCs w:val="20"/>
        </w:rPr>
      </w:pPr>
    </w:p>
    <w:p w:rsidR="000E48CB" w:rsidRPr="002750C4" w:rsidRDefault="000E48CB" w:rsidP="000E48CB">
      <w:pPr>
        <w:jc w:val="both"/>
        <w:rPr>
          <w:rFonts w:ascii="Verdana" w:hAnsi="Verdana"/>
          <w:sz w:val="20"/>
          <w:szCs w:val="20"/>
        </w:rPr>
      </w:pPr>
      <w:r w:rsidRPr="002750C4">
        <w:rPr>
          <w:rFonts w:ascii="Verdana" w:hAnsi="Verdana"/>
          <w:sz w:val="20"/>
          <w:szCs w:val="20"/>
        </w:rPr>
        <w:tab/>
        <w:t xml:space="preserve">Решением мирового судьи судебного участка № 202 </w:t>
      </w:r>
      <w:proofErr w:type="spellStart"/>
      <w:r w:rsidRPr="002750C4">
        <w:rPr>
          <w:rFonts w:ascii="Verdana" w:hAnsi="Verdana"/>
          <w:sz w:val="20"/>
          <w:szCs w:val="20"/>
        </w:rPr>
        <w:t>Староминского</w:t>
      </w:r>
      <w:proofErr w:type="spellEnd"/>
      <w:r w:rsidRPr="002750C4">
        <w:rPr>
          <w:rFonts w:ascii="Verdana" w:hAnsi="Verdana"/>
          <w:sz w:val="20"/>
          <w:szCs w:val="20"/>
        </w:rPr>
        <w:t xml:space="preserve"> района Краснодарского края Болдырева С.А. от 15.06.2012 расторгнут брак между истицей и ответчиком, зарегистрированный 17.08.1996</w:t>
      </w:r>
      <w:r>
        <w:rPr>
          <w:rFonts w:ascii="Verdana" w:hAnsi="Verdana"/>
          <w:sz w:val="20"/>
          <w:szCs w:val="20"/>
        </w:rPr>
        <w:t>, о чем отделом ЗАГС</w:t>
      </w:r>
      <w:r w:rsidRPr="002750C4">
        <w:rPr>
          <w:rFonts w:ascii="Verdana" w:hAnsi="Verdana"/>
          <w:sz w:val="20"/>
          <w:szCs w:val="20"/>
        </w:rPr>
        <w:t xml:space="preserve"> </w:t>
      </w:r>
      <w:proofErr w:type="spellStart"/>
      <w:r w:rsidRPr="002750C4">
        <w:rPr>
          <w:rFonts w:ascii="Verdana" w:hAnsi="Verdana"/>
          <w:sz w:val="20"/>
          <w:szCs w:val="20"/>
        </w:rPr>
        <w:t>Староминского</w:t>
      </w:r>
      <w:proofErr w:type="spellEnd"/>
      <w:r w:rsidRPr="002750C4">
        <w:rPr>
          <w:rFonts w:ascii="Verdana" w:hAnsi="Verdana"/>
          <w:sz w:val="20"/>
          <w:szCs w:val="20"/>
        </w:rPr>
        <w:t xml:space="preserve"> района управления ЗАГС Краснодарского края составлена запись акта о расторжении брака № </w:t>
      </w:r>
      <w:r>
        <w:rPr>
          <w:rFonts w:ascii="Verdana" w:hAnsi="Verdana"/>
          <w:sz w:val="20"/>
          <w:szCs w:val="20"/>
        </w:rPr>
        <w:t>7</w:t>
      </w:r>
      <w:r w:rsidRPr="002750C4">
        <w:rPr>
          <w:rFonts w:ascii="Verdana" w:hAnsi="Verdana"/>
          <w:sz w:val="20"/>
          <w:szCs w:val="20"/>
        </w:rPr>
        <w:t>81 в свидетельстве о расторжении брака от 1</w:t>
      </w:r>
      <w:r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Pr="002750C4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2</w:t>
      </w:r>
      <w:r w:rsidRPr="002750C4">
        <w:rPr>
          <w:rFonts w:ascii="Verdana" w:hAnsi="Verdana"/>
          <w:sz w:val="20"/>
          <w:szCs w:val="20"/>
        </w:rPr>
        <w:t>.2012.</w:t>
      </w:r>
    </w:p>
    <w:p w:rsidR="000E48CB" w:rsidRPr="002750C4" w:rsidRDefault="000E48CB" w:rsidP="000E48CB">
      <w:pPr>
        <w:jc w:val="both"/>
        <w:rPr>
          <w:rFonts w:ascii="Verdana" w:hAnsi="Verdana"/>
          <w:sz w:val="20"/>
          <w:szCs w:val="20"/>
        </w:rPr>
      </w:pPr>
      <w:r w:rsidRPr="002750C4">
        <w:rPr>
          <w:rFonts w:ascii="Verdana" w:hAnsi="Verdana"/>
          <w:sz w:val="20"/>
          <w:szCs w:val="20"/>
        </w:rPr>
        <w:tab/>
        <w:t xml:space="preserve">Совместные дети – дочь </w:t>
      </w:r>
      <w:r>
        <w:rPr>
          <w:rFonts w:ascii="Verdana" w:hAnsi="Verdana"/>
          <w:sz w:val="20"/>
          <w:szCs w:val="20"/>
        </w:rPr>
        <w:t>Сюзанна</w:t>
      </w:r>
      <w:r w:rsidRPr="002750C4">
        <w:rPr>
          <w:rFonts w:ascii="Verdana" w:hAnsi="Verdana"/>
          <w:sz w:val="20"/>
          <w:szCs w:val="20"/>
        </w:rPr>
        <w:t xml:space="preserve">, 1997 года рождения, сын </w:t>
      </w:r>
      <w:proofErr w:type="spellStart"/>
      <w:r>
        <w:rPr>
          <w:rFonts w:ascii="Verdana" w:hAnsi="Verdana"/>
          <w:sz w:val="20"/>
          <w:szCs w:val="20"/>
        </w:rPr>
        <w:t>Рикардо</w:t>
      </w:r>
      <w:proofErr w:type="spellEnd"/>
      <w:r w:rsidRPr="002750C4">
        <w:rPr>
          <w:rFonts w:ascii="Verdana" w:hAnsi="Verdana"/>
          <w:sz w:val="20"/>
          <w:szCs w:val="20"/>
        </w:rPr>
        <w:t>, 2005 года рождения.</w:t>
      </w:r>
    </w:p>
    <w:p w:rsidR="000E48CB" w:rsidRDefault="000E48CB" w:rsidP="000E48CB">
      <w:pPr>
        <w:jc w:val="both"/>
        <w:rPr>
          <w:rFonts w:ascii="Verdana" w:hAnsi="Verdana"/>
          <w:sz w:val="20"/>
          <w:szCs w:val="20"/>
        </w:rPr>
      </w:pPr>
      <w:r w:rsidRPr="002750C4">
        <w:rPr>
          <w:rFonts w:ascii="Verdana" w:hAnsi="Verdana"/>
          <w:sz w:val="20"/>
          <w:szCs w:val="20"/>
        </w:rPr>
        <w:tab/>
        <w:t xml:space="preserve">В период брака истицей и ответчиком совместно приобретено </w:t>
      </w:r>
      <w:r>
        <w:rPr>
          <w:rFonts w:ascii="Verdana" w:hAnsi="Verdana"/>
          <w:sz w:val="20"/>
          <w:szCs w:val="20"/>
        </w:rPr>
        <w:t xml:space="preserve">следующее </w:t>
      </w:r>
      <w:r w:rsidRPr="002750C4">
        <w:rPr>
          <w:rFonts w:ascii="Verdana" w:hAnsi="Verdana"/>
          <w:sz w:val="20"/>
          <w:szCs w:val="20"/>
        </w:rPr>
        <w:t xml:space="preserve">недвижимое </w:t>
      </w:r>
      <w:r>
        <w:rPr>
          <w:rFonts w:ascii="Verdana" w:hAnsi="Verdana"/>
          <w:sz w:val="20"/>
          <w:szCs w:val="20"/>
        </w:rPr>
        <w:t xml:space="preserve">и движимое </w:t>
      </w:r>
      <w:r w:rsidRPr="002750C4">
        <w:rPr>
          <w:rFonts w:ascii="Verdana" w:hAnsi="Verdana"/>
          <w:sz w:val="20"/>
          <w:szCs w:val="20"/>
        </w:rPr>
        <w:t>имущество:</w:t>
      </w:r>
      <w:r>
        <w:rPr>
          <w:rFonts w:ascii="Verdana" w:hAnsi="Verdana"/>
          <w:sz w:val="20"/>
          <w:szCs w:val="20"/>
        </w:rPr>
        <w:t xml:space="preserve"> </w:t>
      </w:r>
    </w:p>
    <w:p w:rsidR="000E48CB" w:rsidRPr="00FE68F8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1. </w:t>
      </w:r>
      <w:proofErr w:type="spellStart"/>
      <w:r>
        <w:rPr>
          <w:rFonts w:ascii="Verdana" w:hAnsi="Verdana"/>
          <w:sz w:val="20"/>
          <w:szCs w:val="20"/>
        </w:rPr>
        <w:t>Пентхаус</w:t>
      </w:r>
      <w:proofErr w:type="spellEnd"/>
      <w:r w:rsidRPr="002750C4">
        <w:rPr>
          <w:rFonts w:ascii="Verdana" w:hAnsi="Verdana"/>
          <w:sz w:val="20"/>
          <w:szCs w:val="20"/>
        </w:rPr>
        <w:t xml:space="preserve">, общей площадью </w:t>
      </w:r>
      <w:r>
        <w:rPr>
          <w:rFonts w:ascii="Verdana" w:hAnsi="Verdana"/>
          <w:sz w:val="20"/>
          <w:szCs w:val="20"/>
        </w:rPr>
        <w:t>5</w:t>
      </w:r>
      <w:smartTag w:uri="urn:schemas-microsoft-com:office:smarttags" w:element="metricconverter">
        <w:smartTagPr>
          <w:attr w:name="ProductID" w:val="62,9 кв. м"/>
        </w:smartTagPr>
        <w:r>
          <w:rPr>
            <w:rFonts w:ascii="Verdana" w:hAnsi="Verdana"/>
            <w:sz w:val="20"/>
            <w:szCs w:val="20"/>
          </w:rPr>
          <w:t>62,9 кв.</w:t>
        </w:r>
        <w:r w:rsidRPr="002750C4">
          <w:rPr>
            <w:rFonts w:ascii="Verdana" w:hAnsi="Verdana"/>
            <w:sz w:val="20"/>
            <w:szCs w:val="20"/>
          </w:rPr>
          <w:t xml:space="preserve"> м</w:t>
        </w:r>
      </w:smartTag>
      <w:r w:rsidRPr="002750C4">
        <w:rPr>
          <w:rFonts w:ascii="Verdana" w:hAnsi="Verdana"/>
          <w:sz w:val="20"/>
          <w:szCs w:val="20"/>
        </w:rPr>
        <w:t xml:space="preserve">, </w:t>
      </w:r>
      <w:proofErr w:type="gramStart"/>
      <w:r w:rsidRPr="002750C4">
        <w:rPr>
          <w:rFonts w:ascii="Verdana" w:hAnsi="Verdana"/>
          <w:sz w:val="20"/>
          <w:szCs w:val="20"/>
        </w:rPr>
        <w:t>расположенн</w:t>
      </w:r>
      <w:r>
        <w:rPr>
          <w:rFonts w:ascii="Verdana" w:hAnsi="Verdana"/>
          <w:sz w:val="20"/>
          <w:szCs w:val="20"/>
        </w:rPr>
        <w:t>ый</w:t>
      </w:r>
      <w:proofErr w:type="gramEnd"/>
      <w:r w:rsidRPr="002750C4">
        <w:rPr>
          <w:rFonts w:ascii="Verdana" w:hAnsi="Verdana"/>
          <w:sz w:val="20"/>
          <w:szCs w:val="20"/>
        </w:rPr>
        <w:t xml:space="preserve"> по адресу:  </w:t>
      </w:r>
      <w:r>
        <w:rPr>
          <w:rFonts w:ascii="Verdana" w:hAnsi="Verdana"/>
          <w:sz w:val="20"/>
          <w:szCs w:val="20"/>
        </w:rPr>
        <w:t>Франция, г. Париж</w:t>
      </w:r>
      <w:r w:rsidRPr="002750C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Монмартр, 144,</w:t>
      </w:r>
      <w:r w:rsidRPr="002750C4">
        <w:rPr>
          <w:rFonts w:ascii="Verdana" w:hAnsi="Verdana"/>
          <w:sz w:val="20"/>
          <w:szCs w:val="20"/>
        </w:rPr>
        <w:t xml:space="preserve"> что подтверждается выпиской из Единого государственного реестра прав на недвижимое имущество и сделок с ним от </w:t>
      </w:r>
      <w:r>
        <w:rPr>
          <w:rFonts w:ascii="Verdana" w:hAnsi="Verdana"/>
          <w:sz w:val="20"/>
          <w:szCs w:val="20"/>
        </w:rPr>
        <w:t>22.04.2013 № 23-0-1-108</w:t>
      </w:r>
      <w:r w:rsidRPr="002750C4">
        <w:rPr>
          <w:rFonts w:ascii="Verdana" w:hAnsi="Verdana"/>
          <w:sz w:val="20"/>
          <w:szCs w:val="20"/>
        </w:rPr>
        <w:t>/4020/2013-3066</w:t>
      </w:r>
      <w:r>
        <w:rPr>
          <w:rFonts w:ascii="Verdana" w:hAnsi="Verdana"/>
          <w:sz w:val="20"/>
          <w:szCs w:val="20"/>
        </w:rPr>
        <w:t>. Квартира приобретена за 480 000 (</w:t>
      </w:r>
      <w:r w:rsidRPr="00B0712E">
        <w:rPr>
          <w:rFonts w:ascii="Verdana" w:hAnsi="Verdana"/>
          <w:sz w:val="20"/>
          <w:szCs w:val="20"/>
        </w:rPr>
        <w:t>четыреста восемьдесят тысяч) рублей.</w:t>
      </w:r>
      <w:r w:rsidRPr="00B0712E">
        <w:rPr>
          <w:rFonts w:ascii="Verdana" w:hAnsi="Verdana" w:cs="Arial"/>
          <w:sz w:val="20"/>
          <w:szCs w:val="20"/>
        </w:rPr>
        <w:t xml:space="preserve"> </w:t>
      </w:r>
    </w:p>
    <w:p w:rsidR="000E48CB" w:rsidRPr="00FE68F8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 w:rsidRPr="00FE68F8">
        <w:rPr>
          <w:rFonts w:ascii="Verdana" w:hAnsi="Verdana" w:cs="Arial"/>
          <w:sz w:val="20"/>
          <w:szCs w:val="20"/>
        </w:rPr>
        <w:tab/>
        <w:t>2</w:t>
      </w:r>
      <w:r>
        <w:rPr>
          <w:rFonts w:ascii="Verdana" w:hAnsi="Verdana" w:cs="Arial"/>
          <w:sz w:val="20"/>
          <w:szCs w:val="20"/>
        </w:rPr>
        <w:t>. Гараж-ракушка, расположенный во дворе дома № 57 на Елисейских полях в г. Париже, Франция.</w:t>
      </w:r>
    </w:p>
    <w:p w:rsidR="000E48CB" w:rsidRPr="00B0712E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 w:rsidRPr="00B0712E">
        <w:rPr>
          <w:rFonts w:ascii="Verdana" w:hAnsi="Verdana" w:cs="Arial"/>
          <w:sz w:val="20"/>
          <w:szCs w:val="20"/>
        </w:rPr>
        <w:tab/>
        <w:t xml:space="preserve">3. Автомобиль </w:t>
      </w:r>
      <w:r>
        <w:rPr>
          <w:rFonts w:ascii="Verdana" w:hAnsi="Verdana" w:cs="Arial"/>
          <w:sz w:val="20"/>
          <w:szCs w:val="20"/>
          <w:lang w:val="en-US"/>
        </w:rPr>
        <w:t>Lamborghini</w:t>
      </w:r>
      <w:r>
        <w:rPr>
          <w:rFonts w:ascii="Verdana" w:hAnsi="Verdana" w:cs="Arial"/>
          <w:sz w:val="20"/>
          <w:szCs w:val="20"/>
        </w:rPr>
        <w:t xml:space="preserve"> 20</w:t>
      </w:r>
      <w:r w:rsidRPr="00FE68F8">
        <w:rPr>
          <w:rFonts w:ascii="Verdana" w:hAnsi="Verdana" w:cs="Arial"/>
          <w:sz w:val="20"/>
          <w:szCs w:val="20"/>
        </w:rPr>
        <w:t>10</w:t>
      </w:r>
      <w:r w:rsidRPr="00B0712E">
        <w:rPr>
          <w:rFonts w:ascii="Verdana" w:hAnsi="Verdana" w:cs="Arial"/>
          <w:sz w:val="20"/>
          <w:szCs w:val="20"/>
        </w:rPr>
        <w:t xml:space="preserve"> года выпуска, стоимость которого на текущий момент составляет 280 000 (двести восемьдесят тысяч) рублей.</w:t>
      </w:r>
    </w:p>
    <w:p w:rsidR="000E48CB" w:rsidRPr="00B0712E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 w:rsidRPr="00B0712E">
        <w:rPr>
          <w:rFonts w:ascii="Verdana" w:hAnsi="Verdana" w:cs="Arial"/>
          <w:sz w:val="20"/>
          <w:szCs w:val="20"/>
        </w:rPr>
        <w:tab/>
        <w:t xml:space="preserve">4. Бытовое имущество, в настоящее </w:t>
      </w:r>
      <w:proofErr w:type="gramStart"/>
      <w:r w:rsidRPr="00B0712E">
        <w:rPr>
          <w:rFonts w:ascii="Verdana" w:hAnsi="Verdana" w:cs="Arial"/>
          <w:sz w:val="20"/>
          <w:szCs w:val="20"/>
        </w:rPr>
        <w:t>время</w:t>
      </w:r>
      <w:proofErr w:type="gramEnd"/>
      <w:r w:rsidRPr="00B0712E">
        <w:rPr>
          <w:rFonts w:ascii="Verdana" w:hAnsi="Verdana" w:cs="Arial"/>
          <w:sz w:val="20"/>
          <w:szCs w:val="20"/>
        </w:rPr>
        <w:t xml:space="preserve"> находящееся в квартире по указанному адресу, на сумму в </w:t>
      </w:r>
      <w:r>
        <w:rPr>
          <w:rFonts w:ascii="Verdana" w:hAnsi="Verdana" w:cs="Arial"/>
          <w:sz w:val="20"/>
          <w:szCs w:val="20"/>
        </w:rPr>
        <w:t>352600</w:t>
      </w:r>
      <w:r w:rsidRPr="00B0712E">
        <w:rPr>
          <w:rFonts w:ascii="Verdana" w:hAnsi="Verdana" w:cs="Arial"/>
          <w:sz w:val="20"/>
          <w:szCs w:val="20"/>
        </w:rPr>
        <w:t xml:space="preserve"> (триста </w:t>
      </w:r>
      <w:r>
        <w:rPr>
          <w:rFonts w:ascii="Verdana" w:hAnsi="Verdana" w:cs="Arial"/>
          <w:sz w:val="20"/>
          <w:szCs w:val="20"/>
        </w:rPr>
        <w:t>пятьдесят две тысячи шестьсот</w:t>
      </w:r>
      <w:r w:rsidRPr="00B0712E">
        <w:rPr>
          <w:rFonts w:ascii="Verdana" w:hAnsi="Verdana" w:cs="Arial"/>
          <w:sz w:val="20"/>
          <w:szCs w:val="20"/>
        </w:rPr>
        <w:t>) рублей.</w:t>
      </w:r>
    </w:p>
    <w:p w:rsidR="000E48CB" w:rsidRPr="00B0712E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 w:rsidRPr="00B0712E">
        <w:rPr>
          <w:rFonts w:ascii="Verdana" w:hAnsi="Verdana" w:cs="Arial"/>
          <w:sz w:val="20"/>
          <w:szCs w:val="20"/>
        </w:rPr>
        <w:tab/>
        <w:t>Соглашения о добровольном разделе имущества не достигнуто. Брачный договор не заключался.</w:t>
      </w:r>
    </w:p>
    <w:p w:rsidR="000E48CB" w:rsidRPr="00B0712E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 w:rsidRPr="00B0712E">
        <w:rPr>
          <w:rFonts w:ascii="Verdana" w:hAnsi="Verdana" w:cs="Arial"/>
          <w:sz w:val="20"/>
          <w:szCs w:val="20"/>
        </w:rPr>
        <w:tab/>
        <w:t xml:space="preserve">Правоустанавливающие и </w:t>
      </w:r>
      <w:proofErr w:type="spellStart"/>
      <w:r w:rsidRPr="00B0712E">
        <w:rPr>
          <w:rFonts w:ascii="Verdana" w:hAnsi="Verdana" w:cs="Arial"/>
          <w:sz w:val="20"/>
          <w:szCs w:val="20"/>
        </w:rPr>
        <w:t>правоудостоверяющие</w:t>
      </w:r>
      <w:proofErr w:type="spellEnd"/>
      <w:r w:rsidRPr="00B0712E">
        <w:rPr>
          <w:rFonts w:ascii="Verdana" w:hAnsi="Verdana" w:cs="Arial"/>
          <w:sz w:val="20"/>
          <w:szCs w:val="20"/>
        </w:rPr>
        <w:t xml:space="preserve"> документы, их</w:t>
      </w:r>
      <w:r>
        <w:rPr>
          <w:rFonts w:ascii="Verdana" w:hAnsi="Verdana" w:cs="Arial"/>
          <w:sz w:val="20"/>
          <w:szCs w:val="20"/>
        </w:rPr>
        <w:t xml:space="preserve"> копии на квартиру и автомобиль</w:t>
      </w:r>
      <w:r w:rsidRPr="00B0712E">
        <w:rPr>
          <w:rFonts w:ascii="Verdana" w:hAnsi="Verdana" w:cs="Arial"/>
          <w:sz w:val="20"/>
          <w:szCs w:val="20"/>
        </w:rPr>
        <w:t xml:space="preserve"> ответчиком истице добровольно не выдаются.</w:t>
      </w:r>
    </w:p>
    <w:p w:rsidR="000E48CB" w:rsidRPr="00B0712E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 w:rsidRPr="00B0712E">
        <w:rPr>
          <w:rFonts w:ascii="Verdana" w:hAnsi="Verdana" w:cs="Arial"/>
          <w:sz w:val="20"/>
          <w:szCs w:val="20"/>
        </w:rPr>
        <w:tab/>
        <w:t xml:space="preserve">Между тем на основании </w:t>
      </w:r>
      <w:proofErr w:type="spellStart"/>
      <w:r w:rsidRPr="00B0712E">
        <w:rPr>
          <w:rFonts w:ascii="Verdana" w:hAnsi="Verdana" w:cs="Arial"/>
          <w:sz w:val="20"/>
          <w:szCs w:val="20"/>
        </w:rPr>
        <w:t>ст.ст</w:t>
      </w:r>
      <w:proofErr w:type="spellEnd"/>
      <w:r w:rsidRPr="00B0712E">
        <w:rPr>
          <w:rFonts w:ascii="Verdana" w:hAnsi="Verdana" w:cs="Arial"/>
          <w:sz w:val="20"/>
          <w:szCs w:val="20"/>
        </w:rPr>
        <w:t>. 33, 34 Семейного Кодекса РФ, если брачным договором не установлено иное, действует Законный режим имущества супругов, и имущество, нажитое супругами в период брака, является их совместной собственностью.</w:t>
      </w:r>
    </w:p>
    <w:p w:rsidR="000E48CB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 w:rsidRPr="00B0712E">
        <w:rPr>
          <w:rFonts w:ascii="Verdana" w:hAnsi="Verdana" w:cs="Arial"/>
          <w:sz w:val="20"/>
          <w:szCs w:val="20"/>
        </w:rPr>
        <w:tab/>
        <w:t>В соответствии со ст. 38 СК РФ в случае спора раздел общего имущества супругов, а также определение долей супругов в этом имуществе, производится в судебном порядке.</w:t>
      </w:r>
    </w:p>
    <w:p w:rsidR="000E48CB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На основании ст. 39 СК РФ, при разделе общего имущества супругов, при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0E48CB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На основании изложенного, в соответствии со </w:t>
      </w:r>
      <w:proofErr w:type="spellStart"/>
      <w:r>
        <w:rPr>
          <w:rFonts w:ascii="Verdana" w:hAnsi="Verdana" w:cs="Arial"/>
          <w:sz w:val="20"/>
          <w:szCs w:val="20"/>
        </w:rPr>
        <w:t>ст.ст</w:t>
      </w:r>
      <w:proofErr w:type="spellEnd"/>
      <w:r>
        <w:rPr>
          <w:rFonts w:ascii="Verdana" w:hAnsi="Verdana" w:cs="Arial"/>
          <w:sz w:val="20"/>
          <w:szCs w:val="20"/>
        </w:rPr>
        <w:t xml:space="preserve">. 38, 39 СК РФ, </w:t>
      </w:r>
      <w:proofErr w:type="spellStart"/>
      <w:r>
        <w:rPr>
          <w:rFonts w:ascii="Verdana" w:hAnsi="Verdana" w:cs="Arial"/>
          <w:sz w:val="20"/>
          <w:szCs w:val="20"/>
        </w:rPr>
        <w:t>ст.ст</w:t>
      </w:r>
      <w:proofErr w:type="spellEnd"/>
      <w:r>
        <w:rPr>
          <w:rFonts w:ascii="Verdana" w:hAnsi="Verdana" w:cs="Arial"/>
          <w:sz w:val="20"/>
          <w:szCs w:val="20"/>
        </w:rPr>
        <w:t>. 11, 252, 254 ГК РФ,</w:t>
      </w:r>
    </w:p>
    <w:p w:rsidR="000E48CB" w:rsidRDefault="000E48CB" w:rsidP="000E48CB">
      <w:pPr>
        <w:jc w:val="both"/>
        <w:rPr>
          <w:rFonts w:ascii="Verdana" w:hAnsi="Verdana" w:cs="Arial"/>
          <w:sz w:val="20"/>
          <w:szCs w:val="20"/>
        </w:rPr>
      </w:pPr>
    </w:p>
    <w:p w:rsidR="000E48CB" w:rsidRDefault="000E48CB" w:rsidP="000E48CB">
      <w:pPr>
        <w:jc w:val="center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ПРОШУ</w:t>
      </w:r>
      <w:r>
        <w:rPr>
          <w:rFonts w:ascii="Verdana" w:hAnsi="Verdana" w:cs="Arial"/>
          <w:sz w:val="20"/>
          <w:szCs w:val="20"/>
          <w:lang w:val="en-US"/>
        </w:rPr>
        <w:t>:</w:t>
      </w:r>
    </w:p>
    <w:p w:rsidR="000E48CB" w:rsidRDefault="000E48CB" w:rsidP="000E48CB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0E48CB" w:rsidRDefault="000E48CB" w:rsidP="000E48C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24269A">
        <w:rPr>
          <w:rFonts w:ascii="Verdana" w:hAnsi="Verdana" w:cs="Arial"/>
          <w:sz w:val="20"/>
          <w:szCs w:val="20"/>
        </w:rPr>
        <w:t>Признать доли в совме</w:t>
      </w:r>
      <w:r>
        <w:rPr>
          <w:rFonts w:ascii="Verdana" w:hAnsi="Verdana" w:cs="Arial"/>
          <w:sz w:val="20"/>
          <w:szCs w:val="20"/>
        </w:rPr>
        <w:t xml:space="preserve">стно нажитом имуществе </w:t>
      </w:r>
      <w:r w:rsidRPr="0024269A">
        <w:rPr>
          <w:rFonts w:ascii="Verdana" w:hAnsi="Verdana" w:cs="Arial"/>
          <w:sz w:val="20"/>
          <w:szCs w:val="20"/>
        </w:rPr>
        <w:t>равными.</w:t>
      </w:r>
    </w:p>
    <w:p w:rsidR="000E48CB" w:rsidRDefault="000E48CB" w:rsidP="000E48C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У</w:t>
      </w:r>
      <w:r w:rsidRPr="008C65D9">
        <w:rPr>
          <w:rFonts w:ascii="Verdana" w:hAnsi="Verdana" w:cs="Arial"/>
          <w:sz w:val="20"/>
          <w:szCs w:val="20"/>
        </w:rPr>
        <w:t>ста</w:t>
      </w:r>
      <w:r>
        <w:rPr>
          <w:rFonts w:ascii="Verdana" w:hAnsi="Verdana" w:cs="Arial"/>
          <w:sz w:val="20"/>
          <w:szCs w:val="20"/>
        </w:rPr>
        <w:t>новить долевую собственность на</w:t>
      </w:r>
      <w:r w:rsidRPr="008C65D9">
        <w:rPr>
          <w:rFonts w:ascii="Verdana" w:hAnsi="Verdana" w:cs="Arial"/>
          <w:sz w:val="20"/>
          <w:szCs w:val="20"/>
        </w:rPr>
        <w:t xml:space="preserve"> квартиру,</w:t>
      </w:r>
      <w:r>
        <w:rPr>
          <w:rFonts w:ascii="Verdana" w:hAnsi="Verdana" w:cs="Arial"/>
          <w:sz w:val="20"/>
          <w:szCs w:val="20"/>
        </w:rPr>
        <w:t xml:space="preserve"> расположенную по адресу</w:t>
      </w:r>
      <w:r w:rsidRPr="008C65D9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_____,</w:t>
      </w:r>
      <w:r w:rsidRPr="008C65D9">
        <w:rPr>
          <w:rFonts w:ascii="Verdana" w:hAnsi="Verdana" w:cs="Arial"/>
          <w:sz w:val="20"/>
          <w:szCs w:val="20"/>
        </w:rPr>
        <w:t xml:space="preserve">  предоставив право собственности на долю в размере 1/2 истцу</w:t>
      </w:r>
      <w:r>
        <w:rPr>
          <w:rFonts w:ascii="Verdana" w:hAnsi="Verdana" w:cs="Arial"/>
          <w:sz w:val="20"/>
          <w:szCs w:val="20"/>
        </w:rPr>
        <w:t>,</w:t>
      </w:r>
      <w:r w:rsidRPr="008C65D9">
        <w:rPr>
          <w:rFonts w:ascii="Verdana" w:hAnsi="Verdana" w:cs="Arial"/>
          <w:sz w:val="20"/>
          <w:szCs w:val="20"/>
        </w:rPr>
        <w:t xml:space="preserve"> и в размере 1/2 ответчику</w:t>
      </w:r>
      <w:r>
        <w:rPr>
          <w:rFonts w:ascii="Verdana" w:hAnsi="Verdana" w:cs="Arial"/>
          <w:sz w:val="20"/>
          <w:szCs w:val="20"/>
        </w:rPr>
        <w:t>.</w:t>
      </w:r>
    </w:p>
    <w:p w:rsidR="000E48CB" w:rsidRDefault="000E48CB" w:rsidP="000E48C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Передать ответчику в собственность капитальный гараж, </w:t>
      </w:r>
      <w:r w:rsidRPr="00B0712E">
        <w:rPr>
          <w:rFonts w:ascii="Verdana" w:hAnsi="Verdana" w:cs="Arial"/>
          <w:sz w:val="20"/>
          <w:szCs w:val="20"/>
        </w:rPr>
        <w:t xml:space="preserve">расположенный по адресу: </w:t>
      </w:r>
      <w:r>
        <w:rPr>
          <w:rFonts w:ascii="Verdana" w:hAnsi="Verdana" w:cs="Arial"/>
          <w:sz w:val="20"/>
          <w:szCs w:val="20"/>
        </w:rPr>
        <w:t>________, взыскав с ответчика в пользу истицы денежную компенсацию стоимости ½</w:t>
      </w:r>
      <w:r w:rsidRPr="00BF20B1">
        <w:rPr>
          <w:rFonts w:ascii="Verdana" w:hAnsi="Verdana" w:cs="Arial"/>
          <w:sz w:val="20"/>
          <w:szCs w:val="20"/>
        </w:rPr>
        <w:t xml:space="preserve"> доли </w:t>
      </w:r>
      <w:r>
        <w:rPr>
          <w:rFonts w:ascii="Verdana" w:hAnsi="Verdana" w:cs="Arial"/>
          <w:sz w:val="20"/>
          <w:szCs w:val="20"/>
        </w:rPr>
        <w:t xml:space="preserve">имущества в размере 65 000 рублей. </w:t>
      </w:r>
    </w:p>
    <w:p w:rsidR="000E48CB" w:rsidRDefault="000E48CB" w:rsidP="000E48C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Передать ответчику в собственность а</w:t>
      </w:r>
      <w:r w:rsidRPr="00B0712E">
        <w:rPr>
          <w:rFonts w:ascii="Verdana" w:hAnsi="Verdana" w:cs="Arial"/>
          <w:sz w:val="20"/>
          <w:szCs w:val="20"/>
        </w:rPr>
        <w:t xml:space="preserve">втомобиль </w:t>
      </w:r>
      <w:proofErr w:type="spellStart"/>
      <w:r w:rsidRPr="00E762D2">
        <w:rPr>
          <w:rFonts w:ascii="Verdana" w:hAnsi="Verdana" w:cs="Arial"/>
          <w:sz w:val="20"/>
          <w:szCs w:val="20"/>
        </w:rPr>
        <w:t>Lamborghini</w:t>
      </w:r>
      <w:proofErr w:type="spellEnd"/>
      <w:r>
        <w:rPr>
          <w:rFonts w:ascii="Verdana" w:hAnsi="Verdana" w:cs="Arial"/>
          <w:sz w:val="20"/>
          <w:szCs w:val="20"/>
        </w:rPr>
        <w:t>, взыскав с ответчика в пользу истца денежную компенсацию стоимости ½</w:t>
      </w:r>
      <w:r w:rsidRPr="00BF20B1">
        <w:rPr>
          <w:rFonts w:ascii="Verdana" w:hAnsi="Verdana" w:cs="Arial"/>
          <w:sz w:val="20"/>
          <w:szCs w:val="20"/>
        </w:rPr>
        <w:t xml:space="preserve"> доли </w:t>
      </w:r>
      <w:r>
        <w:rPr>
          <w:rFonts w:ascii="Verdana" w:hAnsi="Verdana" w:cs="Arial"/>
          <w:sz w:val="20"/>
          <w:szCs w:val="20"/>
        </w:rPr>
        <w:t xml:space="preserve">имущества в размере 140 000 рублей. </w:t>
      </w:r>
    </w:p>
    <w:p w:rsidR="000E48CB" w:rsidRDefault="000E48CB" w:rsidP="000E48C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C0EB1">
        <w:rPr>
          <w:rFonts w:ascii="Verdana" w:hAnsi="Verdana" w:cs="Arial"/>
          <w:sz w:val="20"/>
          <w:szCs w:val="20"/>
        </w:rPr>
        <w:t xml:space="preserve">Разделить нажитое </w:t>
      </w:r>
      <w:r>
        <w:rPr>
          <w:rFonts w:ascii="Verdana" w:hAnsi="Verdana" w:cs="Arial"/>
          <w:sz w:val="20"/>
          <w:szCs w:val="20"/>
        </w:rPr>
        <w:t>истцом совместно с о</w:t>
      </w:r>
      <w:r w:rsidRPr="00BC0EB1">
        <w:rPr>
          <w:rFonts w:ascii="Verdana" w:hAnsi="Verdana" w:cs="Arial"/>
          <w:sz w:val="20"/>
          <w:szCs w:val="20"/>
        </w:rPr>
        <w:t xml:space="preserve">тветчиком </w:t>
      </w:r>
      <w:r>
        <w:rPr>
          <w:rFonts w:ascii="Verdana" w:hAnsi="Verdana" w:cs="Arial"/>
          <w:sz w:val="20"/>
          <w:szCs w:val="20"/>
        </w:rPr>
        <w:t>бытовое имущество в следующем порядке</w:t>
      </w:r>
      <w:r w:rsidRPr="00BC0EB1">
        <w:rPr>
          <w:rFonts w:ascii="Verdana" w:hAnsi="Verdana" w:cs="Arial"/>
          <w:sz w:val="20"/>
          <w:szCs w:val="20"/>
        </w:rPr>
        <w:t>:</w:t>
      </w:r>
    </w:p>
    <w:p w:rsidR="000E48CB" w:rsidRPr="005F7DEF" w:rsidRDefault="000E48CB" w:rsidP="000E48C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5F7DEF">
        <w:rPr>
          <w:rFonts w:ascii="Verdana" w:hAnsi="Verdana" w:cs="Arial"/>
          <w:sz w:val="20"/>
          <w:szCs w:val="20"/>
        </w:rPr>
        <w:t>Истцу:</w:t>
      </w:r>
    </w:p>
    <w:p w:rsidR="000E48CB" w:rsidRDefault="000E48CB" w:rsidP="000E48CB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</w:t>
      </w:r>
    </w:p>
    <w:p w:rsidR="000E48CB" w:rsidRPr="005F7DEF" w:rsidRDefault="000E48CB" w:rsidP="000E48CB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5F7DEF">
        <w:rPr>
          <w:rFonts w:ascii="Verdana" w:hAnsi="Verdana" w:cs="Arial"/>
          <w:sz w:val="20"/>
          <w:szCs w:val="20"/>
        </w:rPr>
        <w:t>Ответчику:</w:t>
      </w:r>
    </w:p>
    <w:p w:rsidR="000E48CB" w:rsidRDefault="000E48CB" w:rsidP="000E48CB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</w:t>
      </w:r>
    </w:p>
    <w:p w:rsidR="000E48CB" w:rsidRDefault="000E48CB" w:rsidP="000E48C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Взыскать с ответчика </w:t>
      </w:r>
      <w:r w:rsidRPr="006B1C8B">
        <w:rPr>
          <w:rFonts w:ascii="Verdana" w:hAnsi="Verdana" w:cs="Arial"/>
          <w:sz w:val="20"/>
          <w:szCs w:val="20"/>
        </w:rPr>
        <w:t xml:space="preserve">судебные расходы, </w:t>
      </w:r>
      <w:proofErr w:type="spellStart"/>
      <w:r w:rsidRPr="006B1C8B">
        <w:rPr>
          <w:rFonts w:ascii="Verdana" w:hAnsi="Verdana" w:cs="Arial"/>
          <w:sz w:val="20"/>
          <w:szCs w:val="20"/>
        </w:rPr>
        <w:t>понесенные</w:t>
      </w:r>
      <w:proofErr w:type="spellEnd"/>
      <w:r w:rsidRPr="006B1C8B">
        <w:rPr>
          <w:rFonts w:ascii="Verdana" w:hAnsi="Verdana" w:cs="Arial"/>
          <w:sz w:val="20"/>
          <w:szCs w:val="20"/>
        </w:rPr>
        <w:t xml:space="preserve"> истцом в связи с рассмотрением дела: </w:t>
      </w:r>
      <w:r>
        <w:rPr>
          <w:rFonts w:ascii="Verdana" w:hAnsi="Verdana" w:cs="Arial"/>
          <w:sz w:val="20"/>
          <w:szCs w:val="20"/>
        </w:rPr>
        <w:t>сумму уплаченной государственной пошлины в размере 9 419 рублей.</w:t>
      </w:r>
    </w:p>
    <w:p w:rsidR="000E48CB" w:rsidRPr="005F7DEF" w:rsidRDefault="000E48CB" w:rsidP="000E48C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В порядке </w:t>
      </w:r>
      <w:proofErr w:type="spellStart"/>
      <w:r>
        <w:rPr>
          <w:rFonts w:ascii="Verdana" w:hAnsi="Verdana" w:cs="Arial"/>
          <w:sz w:val="20"/>
          <w:szCs w:val="20"/>
        </w:rPr>
        <w:t>ст.ст</w:t>
      </w:r>
      <w:proofErr w:type="spellEnd"/>
      <w:r>
        <w:rPr>
          <w:rFonts w:ascii="Verdana" w:hAnsi="Verdana" w:cs="Arial"/>
          <w:sz w:val="20"/>
          <w:szCs w:val="20"/>
        </w:rPr>
        <w:t>. 139, 140 ГПК РФ, до рассмотрения исковых требований по существу, принять обеспечительные меры по иску, запретив Управлению Федеральной службы государственной регистрации, кадастра и картографии по Краснодарскому краю все регистрационные действия в отношении квартиры, расположенной по адресу</w:t>
      </w:r>
      <w:r w:rsidRPr="004A068C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___________.</w:t>
      </w:r>
    </w:p>
    <w:p w:rsidR="000E48CB" w:rsidRDefault="000E48CB" w:rsidP="000E48CB">
      <w:pPr>
        <w:jc w:val="both"/>
        <w:rPr>
          <w:rFonts w:ascii="Verdana" w:hAnsi="Verdana" w:cs="Arial"/>
          <w:sz w:val="20"/>
          <w:szCs w:val="20"/>
        </w:rPr>
      </w:pPr>
    </w:p>
    <w:p w:rsidR="000E48CB" w:rsidRDefault="000E48CB" w:rsidP="000E48C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ab/>
        <w:t>Приложение</w:t>
      </w:r>
      <w:r>
        <w:rPr>
          <w:rFonts w:ascii="Verdana" w:hAnsi="Verdana" w:cs="Arial"/>
          <w:sz w:val="20"/>
          <w:szCs w:val="20"/>
          <w:lang w:val="en-US"/>
        </w:rPr>
        <w:t>:</w:t>
      </w:r>
    </w:p>
    <w:p w:rsidR="000E48CB" w:rsidRDefault="000E48CB" w:rsidP="000E48CB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0E48CB" w:rsidRPr="005F7DEF" w:rsidRDefault="000E48CB" w:rsidP="000E48CB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Квитанция об уплате государственной пошлины на сумму 9 419 рублей.</w:t>
      </w:r>
    </w:p>
    <w:p w:rsidR="000E48CB" w:rsidRDefault="000E48CB" w:rsidP="000E48CB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Копия свидетельства о расторжении брака,</w:t>
      </w:r>
    </w:p>
    <w:p w:rsidR="000E48CB" w:rsidRPr="005F7DEF" w:rsidRDefault="000E48CB" w:rsidP="000E48CB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Копия выписки из </w:t>
      </w:r>
      <w:r>
        <w:rPr>
          <w:rFonts w:ascii="Verdana" w:hAnsi="Verdana"/>
          <w:sz w:val="20"/>
          <w:szCs w:val="20"/>
        </w:rPr>
        <w:t>решения</w:t>
      </w:r>
      <w:r w:rsidRPr="002750C4">
        <w:rPr>
          <w:rFonts w:ascii="Verdana" w:hAnsi="Verdana"/>
          <w:sz w:val="20"/>
          <w:szCs w:val="20"/>
        </w:rPr>
        <w:t xml:space="preserve"> мирового судьи судебного участка № 202 </w:t>
      </w:r>
      <w:proofErr w:type="spellStart"/>
      <w:r w:rsidRPr="002750C4">
        <w:rPr>
          <w:rFonts w:ascii="Verdana" w:hAnsi="Verdana"/>
          <w:sz w:val="20"/>
          <w:szCs w:val="20"/>
        </w:rPr>
        <w:t>Староминского</w:t>
      </w:r>
      <w:proofErr w:type="spellEnd"/>
      <w:r w:rsidRPr="002750C4">
        <w:rPr>
          <w:rFonts w:ascii="Verdana" w:hAnsi="Verdana"/>
          <w:sz w:val="20"/>
          <w:szCs w:val="20"/>
        </w:rPr>
        <w:t xml:space="preserve"> района Краснодарского края Болдырева С.А. от 15.06.2012</w:t>
      </w:r>
      <w:r>
        <w:rPr>
          <w:rFonts w:ascii="Verdana" w:hAnsi="Verdana"/>
          <w:sz w:val="20"/>
          <w:szCs w:val="20"/>
        </w:rPr>
        <w:t>.</w:t>
      </w:r>
    </w:p>
    <w:p w:rsidR="000E48CB" w:rsidRPr="005F7DEF" w:rsidRDefault="000E48CB" w:rsidP="000E48CB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Копия выписки из</w:t>
      </w:r>
      <w:r w:rsidRPr="002750C4">
        <w:rPr>
          <w:rFonts w:ascii="Verdana" w:hAnsi="Verdana"/>
          <w:sz w:val="20"/>
          <w:szCs w:val="20"/>
        </w:rPr>
        <w:t xml:space="preserve"> Единого государственного реестра прав на недвижимое имущество и сделок с ним от </w:t>
      </w:r>
      <w:r>
        <w:rPr>
          <w:rFonts w:ascii="Verdana" w:hAnsi="Verdana"/>
          <w:sz w:val="20"/>
          <w:szCs w:val="20"/>
        </w:rPr>
        <w:t>22.04.2013 № 23-0-1-108</w:t>
      </w:r>
      <w:r w:rsidRPr="002750C4">
        <w:rPr>
          <w:rFonts w:ascii="Verdana" w:hAnsi="Verdana"/>
          <w:sz w:val="20"/>
          <w:szCs w:val="20"/>
        </w:rPr>
        <w:t>/4020/2013-3066</w:t>
      </w:r>
      <w:r>
        <w:rPr>
          <w:rFonts w:ascii="Verdana" w:hAnsi="Verdana"/>
          <w:sz w:val="20"/>
          <w:szCs w:val="20"/>
        </w:rPr>
        <w:t>.</w:t>
      </w:r>
    </w:p>
    <w:p w:rsidR="000E48CB" w:rsidRPr="005F7DEF" w:rsidRDefault="000E48CB" w:rsidP="000E48CB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Копия паспорта истицы.</w:t>
      </w:r>
    </w:p>
    <w:p w:rsidR="000E48CB" w:rsidRPr="005F7DEF" w:rsidRDefault="000E48CB" w:rsidP="000E48CB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Копия настоящего заявления и документов, прилагаемых к иску, для ответчика. </w:t>
      </w:r>
    </w:p>
    <w:p w:rsidR="000E48CB" w:rsidRDefault="000E48CB" w:rsidP="000E48CB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0E48CB" w:rsidRDefault="000E48CB" w:rsidP="000E48CB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0E48CB" w:rsidRDefault="000E48CB" w:rsidP="000E48CB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0E48CB" w:rsidRPr="006B1C8B" w:rsidRDefault="000E48CB" w:rsidP="000E48CB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0E48CB" w:rsidRPr="00E762D2" w:rsidRDefault="000E48CB" w:rsidP="000E48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29.08.2014                                                                                           И.Г. </w:t>
      </w:r>
      <w:proofErr w:type="spellStart"/>
      <w:r>
        <w:rPr>
          <w:rFonts w:ascii="Verdana" w:hAnsi="Verdana"/>
          <w:sz w:val="20"/>
          <w:szCs w:val="20"/>
        </w:rPr>
        <w:t>Чинчикайте</w:t>
      </w:r>
      <w:proofErr w:type="spellEnd"/>
    </w:p>
    <w:p w:rsidR="00DA7BF8" w:rsidRDefault="00DA7BF8"/>
    <w:p w:rsidR="00765DD1" w:rsidRDefault="00765DD1"/>
    <w:sectPr w:rsidR="007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F52"/>
    <w:multiLevelType w:val="hybridMultilevel"/>
    <w:tmpl w:val="A1EECA3E"/>
    <w:lvl w:ilvl="0" w:tplc="5C1889AA">
      <w:numFmt w:val="bullet"/>
      <w:lvlText w:val=""/>
      <w:lvlJc w:val="left"/>
      <w:pPr>
        <w:ind w:left="1065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F565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6BB4294"/>
    <w:multiLevelType w:val="hybridMultilevel"/>
    <w:tmpl w:val="992A519A"/>
    <w:lvl w:ilvl="0" w:tplc="BB2C3862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7A929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757"/>
    <w:rsid w:val="000E48CB"/>
    <w:rsid w:val="00370512"/>
    <w:rsid w:val="004E0053"/>
    <w:rsid w:val="00704960"/>
    <w:rsid w:val="00765DD1"/>
    <w:rsid w:val="00770DD8"/>
    <w:rsid w:val="00844757"/>
    <w:rsid w:val="00D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SVStepin</cp:lastModifiedBy>
  <cp:revision>4</cp:revision>
  <dcterms:created xsi:type="dcterms:W3CDTF">2014-05-11T10:59:00Z</dcterms:created>
  <dcterms:modified xsi:type="dcterms:W3CDTF">2014-08-10T11:50:00Z</dcterms:modified>
</cp:coreProperties>
</file>